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1A0C" w14:textId="77777777" w:rsidR="000B485B" w:rsidRPr="00FF2981" w:rsidRDefault="000B485B" w:rsidP="000B485B">
      <w:pPr>
        <w:shd w:val="clear" w:color="auto" w:fill="202020"/>
        <w:jc w:val="center"/>
        <w:rPr>
          <w:b/>
          <w:sz w:val="28"/>
          <w:szCs w:val="28"/>
        </w:rPr>
      </w:pPr>
      <w:r>
        <w:rPr>
          <w:b/>
          <w:sz w:val="28"/>
          <w:szCs w:val="28"/>
        </w:rPr>
        <w:t>Worksheet 11 - Final Proposal Checklist</w:t>
      </w:r>
    </w:p>
    <w:p w14:paraId="717DFD72" w14:textId="77777777" w:rsidR="000B485B" w:rsidRDefault="000B485B" w:rsidP="000B485B">
      <w:pPr>
        <w:tabs>
          <w:tab w:val="left" w:pos="360"/>
        </w:tabs>
      </w:pPr>
    </w:p>
    <w:p w14:paraId="0970FC5F" w14:textId="77777777" w:rsidR="000B485B" w:rsidRDefault="000B485B" w:rsidP="000B485B">
      <w:pPr>
        <w:tabs>
          <w:tab w:val="left" w:pos="360"/>
        </w:tabs>
      </w:pPr>
      <w:r>
        <w:t>Place a check mark next to each step after it is completed.</w:t>
      </w:r>
    </w:p>
    <w:p w14:paraId="4E8E8906" w14:textId="77777777" w:rsidR="000B485B" w:rsidRDefault="000B485B" w:rsidP="000B485B">
      <w:pPr>
        <w:tabs>
          <w:tab w:val="left" w:pos="360"/>
        </w:tabs>
      </w:pPr>
    </w:p>
    <w:p w14:paraId="4D2B9414" w14:textId="77777777" w:rsidR="000B485B" w:rsidRDefault="000B485B" w:rsidP="000B485B">
      <w:pPr>
        <w:tabs>
          <w:tab w:val="left" w:pos="360"/>
        </w:tabs>
        <w:rPr>
          <w:sz w:val="22"/>
          <w:szCs w:val="22"/>
        </w:rPr>
      </w:pPr>
      <w:r>
        <w:t>_____</w:t>
      </w:r>
      <w:r>
        <w:tab/>
      </w:r>
      <w:r>
        <w:rPr>
          <w:sz w:val="22"/>
          <w:szCs w:val="22"/>
        </w:rPr>
        <w:t>Determine which project ideas have the best chance of being funded.</w:t>
      </w:r>
    </w:p>
    <w:p w14:paraId="1BDCA87F" w14:textId="77777777" w:rsidR="000B485B" w:rsidRDefault="000B485B" w:rsidP="000B485B">
      <w:pPr>
        <w:tabs>
          <w:tab w:val="left" w:pos="360"/>
        </w:tabs>
        <w:rPr>
          <w:sz w:val="22"/>
          <w:szCs w:val="22"/>
        </w:rPr>
      </w:pPr>
    </w:p>
    <w:p w14:paraId="7B38D2D2" w14:textId="77777777" w:rsidR="000B485B" w:rsidRDefault="000B485B" w:rsidP="000B485B">
      <w:pPr>
        <w:tabs>
          <w:tab w:val="left" w:pos="360"/>
        </w:tabs>
        <w:ind w:left="720" w:hanging="720"/>
        <w:rPr>
          <w:sz w:val="22"/>
          <w:szCs w:val="22"/>
        </w:rPr>
      </w:pPr>
      <w:r>
        <w:rPr>
          <w:sz w:val="22"/>
          <w:szCs w:val="22"/>
        </w:rPr>
        <w:t>_____</w:t>
      </w:r>
      <w:r>
        <w:rPr>
          <w:sz w:val="22"/>
          <w:szCs w:val="22"/>
        </w:rPr>
        <w:tab/>
        <w:t>Form a planning team that includes clients affected by the project, community leaders, key staff and volunteers, and other organizations with similar or complementary projects.</w:t>
      </w:r>
    </w:p>
    <w:p w14:paraId="4DFCB574" w14:textId="77777777" w:rsidR="000B485B" w:rsidRDefault="000B485B" w:rsidP="000B485B">
      <w:pPr>
        <w:tabs>
          <w:tab w:val="left" w:pos="360"/>
        </w:tabs>
        <w:ind w:left="720" w:hanging="720"/>
        <w:rPr>
          <w:sz w:val="22"/>
          <w:szCs w:val="22"/>
        </w:rPr>
      </w:pPr>
    </w:p>
    <w:p w14:paraId="72CA0405" w14:textId="77777777" w:rsidR="000B485B" w:rsidRDefault="000B485B" w:rsidP="000B485B">
      <w:pPr>
        <w:tabs>
          <w:tab w:val="left" w:pos="360"/>
        </w:tabs>
        <w:ind w:left="720" w:hanging="720"/>
        <w:rPr>
          <w:sz w:val="22"/>
          <w:szCs w:val="22"/>
        </w:rPr>
      </w:pPr>
      <w:r>
        <w:rPr>
          <w:sz w:val="22"/>
          <w:szCs w:val="22"/>
        </w:rPr>
        <w:t>_____</w:t>
      </w:r>
      <w:r>
        <w:rPr>
          <w:sz w:val="22"/>
          <w:szCs w:val="22"/>
        </w:rPr>
        <w:tab/>
        <w:t>Design a program plan.</w:t>
      </w:r>
    </w:p>
    <w:p w14:paraId="4B092EB3" w14:textId="77777777" w:rsidR="000B485B" w:rsidRDefault="000B485B" w:rsidP="000B485B">
      <w:pPr>
        <w:tabs>
          <w:tab w:val="left" w:pos="360"/>
        </w:tabs>
        <w:ind w:left="720" w:hanging="720"/>
        <w:rPr>
          <w:sz w:val="22"/>
          <w:szCs w:val="22"/>
        </w:rPr>
      </w:pPr>
    </w:p>
    <w:p w14:paraId="3A515EAC" w14:textId="77777777" w:rsidR="000B485B" w:rsidRDefault="000B485B" w:rsidP="000B485B">
      <w:pPr>
        <w:tabs>
          <w:tab w:val="left" w:pos="360"/>
        </w:tabs>
        <w:ind w:left="720" w:hanging="720"/>
        <w:rPr>
          <w:sz w:val="22"/>
          <w:szCs w:val="22"/>
        </w:rPr>
      </w:pPr>
      <w:r>
        <w:rPr>
          <w:sz w:val="22"/>
          <w:szCs w:val="22"/>
        </w:rPr>
        <w:t>_____</w:t>
      </w:r>
      <w:r>
        <w:rPr>
          <w:sz w:val="22"/>
          <w:szCs w:val="22"/>
        </w:rPr>
        <w:tab/>
        <w:t>Conduct thorough research to determine funding sources interested in the project.</w:t>
      </w:r>
    </w:p>
    <w:p w14:paraId="5EA9B790" w14:textId="77777777" w:rsidR="000B485B" w:rsidRDefault="000B485B" w:rsidP="000B485B">
      <w:pPr>
        <w:tabs>
          <w:tab w:val="left" w:pos="360"/>
        </w:tabs>
        <w:ind w:left="720" w:hanging="720"/>
        <w:rPr>
          <w:sz w:val="22"/>
          <w:szCs w:val="22"/>
        </w:rPr>
      </w:pPr>
    </w:p>
    <w:p w14:paraId="2FF3E94D" w14:textId="77777777" w:rsidR="000B485B" w:rsidRDefault="000B485B" w:rsidP="000B485B">
      <w:pPr>
        <w:tabs>
          <w:tab w:val="left" w:pos="360"/>
        </w:tabs>
        <w:ind w:left="720" w:hanging="720"/>
        <w:rPr>
          <w:sz w:val="22"/>
          <w:szCs w:val="22"/>
        </w:rPr>
      </w:pPr>
      <w:r>
        <w:rPr>
          <w:sz w:val="22"/>
          <w:szCs w:val="22"/>
        </w:rPr>
        <w:t>_____</w:t>
      </w:r>
      <w:r>
        <w:rPr>
          <w:sz w:val="22"/>
          <w:szCs w:val="22"/>
        </w:rPr>
        <w:tab/>
        <w:t>Telephone the targeted funding source to request information helpful in preparing the proposal (annual report, grant guidelines, and so on).</w:t>
      </w:r>
    </w:p>
    <w:p w14:paraId="3B4A0E95" w14:textId="77777777" w:rsidR="000B485B" w:rsidRDefault="000B485B" w:rsidP="000B485B">
      <w:pPr>
        <w:tabs>
          <w:tab w:val="left" w:pos="360"/>
        </w:tabs>
        <w:ind w:left="720" w:hanging="720"/>
        <w:rPr>
          <w:sz w:val="22"/>
          <w:szCs w:val="22"/>
        </w:rPr>
      </w:pPr>
    </w:p>
    <w:p w14:paraId="231E3B47" w14:textId="77777777" w:rsidR="000B485B" w:rsidRDefault="000B485B" w:rsidP="000B485B">
      <w:pPr>
        <w:tabs>
          <w:tab w:val="left" w:pos="360"/>
        </w:tabs>
        <w:ind w:left="720" w:hanging="720"/>
        <w:rPr>
          <w:sz w:val="22"/>
          <w:szCs w:val="22"/>
        </w:rPr>
      </w:pPr>
      <w:r>
        <w:rPr>
          <w:sz w:val="22"/>
          <w:szCs w:val="22"/>
        </w:rPr>
        <w:t>_____</w:t>
      </w:r>
      <w:r>
        <w:rPr>
          <w:sz w:val="22"/>
          <w:szCs w:val="22"/>
        </w:rPr>
        <w:tab/>
      </w:r>
      <w:r w:rsidRPr="00D82C5D">
        <w:rPr>
          <w:b/>
          <w:sz w:val="22"/>
          <w:szCs w:val="22"/>
        </w:rPr>
        <w:t>Read</w:t>
      </w:r>
      <w:r>
        <w:rPr>
          <w:sz w:val="22"/>
          <w:szCs w:val="22"/>
        </w:rPr>
        <w:t xml:space="preserve"> all funding source materials carefully to ensure their directions are followed while writing the proposal.</w:t>
      </w:r>
    </w:p>
    <w:p w14:paraId="59D4E1C4" w14:textId="77777777" w:rsidR="000B485B" w:rsidRDefault="000B485B" w:rsidP="000B485B">
      <w:pPr>
        <w:tabs>
          <w:tab w:val="left" w:pos="360"/>
        </w:tabs>
        <w:ind w:left="720" w:hanging="720"/>
        <w:rPr>
          <w:sz w:val="22"/>
          <w:szCs w:val="22"/>
        </w:rPr>
      </w:pPr>
    </w:p>
    <w:p w14:paraId="56E60746" w14:textId="77777777" w:rsidR="000B485B" w:rsidRDefault="000B485B" w:rsidP="000B485B">
      <w:pPr>
        <w:tabs>
          <w:tab w:val="left" w:pos="360"/>
        </w:tabs>
        <w:ind w:left="720" w:hanging="720"/>
        <w:rPr>
          <w:sz w:val="22"/>
          <w:szCs w:val="22"/>
        </w:rPr>
      </w:pPr>
      <w:r>
        <w:rPr>
          <w:sz w:val="22"/>
          <w:szCs w:val="22"/>
        </w:rPr>
        <w:t>_____</w:t>
      </w:r>
      <w:r>
        <w:rPr>
          <w:sz w:val="22"/>
          <w:szCs w:val="22"/>
        </w:rPr>
        <w:tab/>
        <w:t>Prepare the proposal core components by stating the need or problem being addressed, the objectives and methods to meet the need, how the project will be evaluated and funded in the future, and the budget.</w:t>
      </w:r>
    </w:p>
    <w:p w14:paraId="51B1F7EC" w14:textId="77777777" w:rsidR="000B485B" w:rsidRDefault="000B485B" w:rsidP="000B485B">
      <w:pPr>
        <w:tabs>
          <w:tab w:val="left" w:pos="360"/>
        </w:tabs>
        <w:ind w:left="720" w:hanging="720"/>
        <w:rPr>
          <w:sz w:val="22"/>
          <w:szCs w:val="22"/>
        </w:rPr>
      </w:pPr>
    </w:p>
    <w:p w14:paraId="3380FD5D" w14:textId="77777777" w:rsidR="000B485B" w:rsidRDefault="000B485B" w:rsidP="000B485B">
      <w:pPr>
        <w:tabs>
          <w:tab w:val="left" w:pos="360"/>
        </w:tabs>
        <w:ind w:left="720" w:hanging="720"/>
        <w:rPr>
          <w:sz w:val="22"/>
          <w:szCs w:val="22"/>
        </w:rPr>
      </w:pPr>
      <w:r>
        <w:rPr>
          <w:sz w:val="22"/>
          <w:szCs w:val="22"/>
        </w:rPr>
        <w:t>_____</w:t>
      </w:r>
      <w:r>
        <w:rPr>
          <w:sz w:val="22"/>
          <w:szCs w:val="22"/>
        </w:rPr>
        <w:tab/>
        <w:t>Prepare the final proposal components: the introduction, summary, and cover letter.</w:t>
      </w:r>
    </w:p>
    <w:p w14:paraId="7684B073" w14:textId="77777777" w:rsidR="000B485B" w:rsidRDefault="000B485B" w:rsidP="000B485B">
      <w:pPr>
        <w:tabs>
          <w:tab w:val="left" w:pos="360"/>
        </w:tabs>
        <w:ind w:left="720" w:hanging="720"/>
        <w:rPr>
          <w:sz w:val="22"/>
          <w:szCs w:val="22"/>
        </w:rPr>
      </w:pPr>
    </w:p>
    <w:p w14:paraId="5B72198C" w14:textId="77777777" w:rsidR="000B485B" w:rsidRDefault="000B485B" w:rsidP="000B485B">
      <w:pPr>
        <w:tabs>
          <w:tab w:val="left" w:pos="360"/>
        </w:tabs>
        <w:ind w:left="720" w:hanging="720"/>
        <w:rPr>
          <w:sz w:val="22"/>
          <w:szCs w:val="22"/>
        </w:rPr>
      </w:pPr>
      <w:r>
        <w:rPr>
          <w:sz w:val="22"/>
          <w:szCs w:val="22"/>
        </w:rPr>
        <w:t>_____</w:t>
      </w:r>
      <w:r>
        <w:rPr>
          <w:sz w:val="22"/>
          <w:szCs w:val="22"/>
        </w:rPr>
        <w:tab/>
        <w:t>Determine those features in the project that may set it apart from others and will appeal to the funder.  Make sure those features are highlighted for the funder.</w:t>
      </w:r>
    </w:p>
    <w:p w14:paraId="434AEDBF" w14:textId="77777777" w:rsidR="000B485B" w:rsidRDefault="000B485B" w:rsidP="000B485B">
      <w:pPr>
        <w:tabs>
          <w:tab w:val="left" w:pos="360"/>
        </w:tabs>
        <w:ind w:left="720" w:hanging="720"/>
        <w:rPr>
          <w:sz w:val="22"/>
          <w:szCs w:val="22"/>
        </w:rPr>
      </w:pPr>
    </w:p>
    <w:p w14:paraId="2C8F82B8" w14:textId="77777777" w:rsidR="000B485B" w:rsidRDefault="000B485B" w:rsidP="000B485B">
      <w:pPr>
        <w:tabs>
          <w:tab w:val="left" w:pos="360"/>
        </w:tabs>
        <w:ind w:left="720" w:hanging="720"/>
        <w:rPr>
          <w:sz w:val="22"/>
          <w:szCs w:val="22"/>
        </w:rPr>
      </w:pPr>
      <w:r>
        <w:rPr>
          <w:sz w:val="22"/>
          <w:szCs w:val="22"/>
        </w:rPr>
        <w:t>_____</w:t>
      </w:r>
      <w:r>
        <w:rPr>
          <w:sz w:val="22"/>
          <w:szCs w:val="22"/>
        </w:rPr>
        <w:tab/>
        <w:t xml:space="preserve">Ensure the proposal is clear and well-written by having at least one person review it and give you feedback.  </w:t>
      </w:r>
    </w:p>
    <w:p w14:paraId="18968784" w14:textId="77777777" w:rsidR="000B485B" w:rsidRDefault="000B485B" w:rsidP="000B485B">
      <w:pPr>
        <w:tabs>
          <w:tab w:val="left" w:pos="360"/>
        </w:tabs>
        <w:ind w:left="720" w:hanging="720"/>
        <w:rPr>
          <w:sz w:val="22"/>
          <w:szCs w:val="22"/>
        </w:rPr>
      </w:pPr>
    </w:p>
    <w:p w14:paraId="61D98F0B" w14:textId="77777777" w:rsidR="000B485B" w:rsidRDefault="000B485B" w:rsidP="000B485B">
      <w:pPr>
        <w:tabs>
          <w:tab w:val="left" w:pos="360"/>
        </w:tabs>
        <w:ind w:left="720" w:hanging="720"/>
        <w:rPr>
          <w:sz w:val="22"/>
          <w:szCs w:val="22"/>
        </w:rPr>
      </w:pPr>
      <w:r>
        <w:rPr>
          <w:sz w:val="22"/>
          <w:szCs w:val="22"/>
        </w:rPr>
        <w:t>_____</w:t>
      </w:r>
      <w:r>
        <w:rPr>
          <w:sz w:val="22"/>
          <w:szCs w:val="22"/>
        </w:rPr>
        <w:tab/>
        <w:t>Include the appendices requested by the funder.</w:t>
      </w:r>
    </w:p>
    <w:p w14:paraId="72518CC2" w14:textId="77777777" w:rsidR="000B485B" w:rsidRDefault="000B485B" w:rsidP="000B485B">
      <w:pPr>
        <w:tabs>
          <w:tab w:val="left" w:pos="360"/>
        </w:tabs>
        <w:ind w:left="720" w:hanging="720"/>
        <w:rPr>
          <w:sz w:val="22"/>
          <w:szCs w:val="22"/>
        </w:rPr>
      </w:pPr>
    </w:p>
    <w:p w14:paraId="3D91E0AB" w14:textId="77777777" w:rsidR="000B485B" w:rsidRDefault="000B485B" w:rsidP="000B485B">
      <w:pPr>
        <w:tabs>
          <w:tab w:val="left" w:pos="360"/>
        </w:tabs>
        <w:ind w:left="720" w:hanging="720"/>
        <w:rPr>
          <w:sz w:val="22"/>
          <w:szCs w:val="22"/>
        </w:rPr>
      </w:pPr>
      <w:r>
        <w:rPr>
          <w:sz w:val="22"/>
          <w:szCs w:val="22"/>
        </w:rPr>
        <w:t>_____</w:t>
      </w:r>
      <w:r>
        <w:rPr>
          <w:sz w:val="22"/>
          <w:szCs w:val="22"/>
        </w:rPr>
        <w:tab/>
        <w:t>Check funder deadlines and the number of proposal copies to be submitted in order to meet their requirements.</w:t>
      </w:r>
    </w:p>
    <w:p w14:paraId="2064D312" w14:textId="77777777" w:rsidR="000B485B" w:rsidRDefault="000B485B" w:rsidP="000B485B">
      <w:pPr>
        <w:tabs>
          <w:tab w:val="left" w:pos="360"/>
        </w:tabs>
        <w:ind w:left="720" w:hanging="720"/>
        <w:rPr>
          <w:sz w:val="22"/>
          <w:szCs w:val="22"/>
        </w:rPr>
      </w:pPr>
    </w:p>
    <w:p w14:paraId="57020FF0" w14:textId="77777777" w:rsidR="000B485B" w:rsidRDefault="000B485B" w:rsidP="000B485B">
      <w:pPr>
        <w:tabs>
          <w:tab w:val="left" w:pos="360"/>
        </w:tabs>
        <w:ind w:left="720" w:hanging="720"/>
        <w:rPr>
          <w:sz w:val="22"/>
          <w:szCs w:val="22"/>
        </w:rPr>
      </w:pPr>
      <w:r>
        <w:rPr>
          <w:sz w:val="22"/>
          <w:szCs w:val="22"/>
        </w:rPr>
        <w:t>_____</w:t>
      </w:r>
      <w:r>
        <w:rPr>
          <w:sz w:val="22"/>
          <w:szCs w:val="22"/>
        </w:rPr>
        <w:tab/>
        <w:t>Give copies of the proposal to the planning team and other individuals or groups who should be aware of the project.</w:t>
      </w:r>
    </w:p>
    <w:p w14:paraId="052A3F16" w14:textId="77777777" w:rsidR="000B485B" w:rsidRDefault="000B485B" w:rsidP="000B485B">
      <w:pPr>
        <w:tabs>
          <w:tab w:val="left" w:pos="360"/>
        </w:tabs>
        <w:ind w:left="720" w:hanging="720"/>
        <w:rPr>
          <w:sz w:val="22"/>
          <w:szCs w:val="22"/>
        </w:rPr>
      </w:pPr>
    </w:p>
    <w:p w14:paraId="40C2DAC0" w14:textId="77777777" w:rsidR="000B485B" w:rsidRDefault="000B485B" w:rsidP="000B485B">
      <w:pPr>
        <w:tabs>
          <w:tab w:val="left" w:pos="360"/>
        </w:tabs>
        <w:ind w:left="720" w:hanging="720"/>
        <w:rPr>
          <w:sz w:val="22"/>
          <w:szCs w:val="22"/>
        </w:rPr>
      </w:pPr>
      <w:r>
        <w:rPr>
          <w:sz w:val="22"/>
          <w:szCs w:val="22"/>
        </w:rPr>
        <w:t>_____</w:t>
      </w:r>
      <w:r>
        <w:rPr>
          <w:sz w:val="22"/>
          <w:szCs w:val="22"/>
        </w:rPr>
        <w:tab/>
        <w:t>Make a phone call to the funder within the two weeks after mailing the proposal.</w:t>
      </w:r>
    </w:p>
    <w:p w14:paraId="7B95EAC4" w14:textId="77777777" w:rsidR="002A3CFC" w:rsidRPr="00024441" w:rsidRDefault="002A3CFC" w:rsidP="002A3CFC">
      <w:pPr>
        <w:tabs>
          <w:tab w:val="left" w:pos="360"/>
        </w:tabs>
        <w:rPr>
          <w:sz w:val="22"/>
          <w:szCs w:val="22"/>
        </w:rPr>
      </w:pPr>
      <w:bookmarkStart w:id="0" w:name="_GoBack"/>
      <w:bookmarkEnd w:id="0"/>
    </w:p>
    <w:p w14:paraId="471F99DB" w14:textId="3DD0B60B" w:rsidR="007773F6" w:rsidRPr="00E0037D" w:rsidRDefault="007773F6" w:rsidP="00E0037D"/>
    <w:sectPr w:rsidR="007773F6" w:rsidRPr="00E0037D" w:rsidSect="00A53D3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3AC5" w14:textId="77777777" w:rsidR="00A53D31" w:rsidRDefault="00A53D31" w:rsidP="00A53D31">
      <w:r>
        <w:separator/>
      </w:r>
    </w:p>
  </w:endnote>
  <w:endnote w:type="continuationSeparator" w:id="0">
    <w:p w14:paraId="22FE0E14" w14:textId="77777777" w:rsidR="00A53D31" w:rsidRDefault="00A53D31" w:rsidP="00A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7596" w14:textId="77777777" w:rsidR="00A53D31" w:rsidRPr="001F54B9" w:rsidRDefault="00A53D31" w:rsidP="00A53D31">
    <w:pPr>
      <w:pStyle w:val="Footer"/>
      <w:rPr>
        <w:i/>
        <w:sz w:val="20"/>
        <w:szCs w:val="20"/>
      </w:rPr>
    </w:pPr>
    <w:r w:rsidRPr="001F54B9">
      <w:rPr>
        <w:i/>
        <w:sz w:val="20"/>
        <w:szCs w:val="20"/>
      </w:rPr>
      <w:t xml:space="preserve">Resource: Winning Grants Step by Step, second Edition, by the </w:t>
    </w:r>
    <w:smartTag w:uri="urn:schemas-microsoft-com:office:smarttags" w:element="place">
      <w:smartTag w:uri="urn:schemas-microsoft-com:office:smarttags" w:element="City">
        <w:r w:rsidRPr="001F54B9">
          <w:rPr>
            <w:i/>
            <w:sz w:val="20"/>
            <w:szCs w:val="20"/>
          </w:rPr>
          <w:t>Alliance</w:t>
        </w:r>
      </w:smartTag>
    </w:smartTag>
    <w:r w:rsidRPr="001F54B9">
      <w:rPr>
        <w:i/>
        <w:sz w:val="20"/>
        <w:szCs w:val="20"/>
      </w:rPr>
      <w:t xml:space="preserve"> for Nonprofit Management and Mm Carlson.  </w:t>
    </w:r>
    <w:r>
      <w:rPr>
        <w:i/>
        <w:sz w:val="20"/>
        <w:szCs w:val="20"/>
      </w:rPr>
      <w:t xml:space="preserve">           </w:t>
    </w:r>
    <w:r w:rsidRPr="001F54B9">
      <w:rPr>
        <w:i/>
        <w:sz w:val="20"/>
        <w:szCs w:val="20"/>
      </w:rPr>
      <w:t>Copyright 2002 by John Wiley &amp; Sons, Inc.</w:t>
    </w:r>
  </w:p>
  <w:p w14:paraId="6091BA14" w14:textId="77777777" w:rsidR="00A53D31" w:rsidRDefault="00A5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245C" w14:textId="77777777" w:rsidR="00A53D31" w:rsidRDefault="00A53D31" w:rsidP="00A53D31">
      <w:r>
        <w:separator/>
      </w:r>
    </w:p>
  </w:footnote>
  <w:footnote w:type="continuationSeparator" w:id="0">
    <w:p w14:paraId="39405603" w14:textId="77777777" w:rsidR="00A53D31" w:rsidRDefault="00A53D31" w:rsidP="00A5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EEA"/>
    <w:multiLevelType w:val="hybridMultilevel"/>
    <w:tmpl w:val="6096BD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9947C92"/>
    <w:multiLevelType w:val="hybridMultilevel"/>
    <w:tmpl w:val="034A92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64"/>
    <w:rsid w:val="000B485B"/>
    <w:rsid w:val="00136375"/>
    <w:rsid w:val="002A3CFC"/>
    <w:rsid w:val="00324422"/>
    <w:rsid w:val="006854E7"/>
    <w:rsid w:val="006F4163"/>
    <w:rsid w:val="00715300"/>
    <w:rsid w:val="00735C17"/>
    <w:rsid w:val="007773F6"/>
    <w:rsid w:val="007C2F64"/>
    <w:rsid w:val="00A53D31"/>
    <w:rsid w:val="00D87F2C"/>
    <w:rsid w:val="00D935B1"/>
    <w:rsid w:val="00E0037D"/>
    <w:rsid w:val="00E20616"/>
    <w:rsid w:val="00F8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F39096"/>
  <w15:chartTrackingRefBased/>
  <w15:docId w15:val="{40DFE4AC-A9BE-497D-8BF1-231B384A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3D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31"/>
    <w:pPr>
      <w:tabs>
        <w:tab w:val="center" w:pos="4680"/>
        <w:tab w:val="right" w:pos="9360"/>
      </w:tabs>
    </w:pPr>
  </w:style>
  <w:style w:type="character" w:customStyle="1" w:styleId="HeaderChar">
    <w:name w:val="Header Char"/>
    <w:basedOn w:val="DefaultParagraphFont"/>
    <w:link w:val="Header"/>
    <w:uiPriority w:val="99"/>
    <w:rsid w:val="00A53D31"/>
    <w:rPr>
      <w:rFonts w:ascii="Times New Roman" w:eastAsia="Times New Roman" w:hAnsi="Times New Roman" w:cs="Times New Roman"/>
      <w:sz w:val="24"/>
      <w:szCs w:val="24"/>
    </w:rPr>
  </w:style>
  <w:style w:type="paragraph" w:styleId="Footer">
    <w:name w:val="footer"/>
    <w:basedOn w:val="Normal"/>
    <w:link w:val="FooterChar"/>
    <w:unhideWhenUsed/>
    <w:rsid w:val="00A53D31"/>
    <w:pPr>
      <w:tabs>
        <w:tab w:val="center" w:pos="4680"/>
        <w:tab w:val="right" w:pos="9360"/>
      </w:tabs>
    </w:pPr>
  </w:style>
  <w:style w:type="character" w:customStyle="1" w:styleId="FooterChar">
    <w:name w:val="Footer Char"/>
    <w:basedOn w:val="DefaultParagraphFont"/>
    <w:link w:val="Footer"/>
    <w:uiPriority w:val="99"/>
    <w:rsid w:val="00A53D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Breigenzer, Amy</dc:creator>
  <cp:keywords/>
  <dc:description/>
  <cp:lastModifiedBy>Breigenzer, Amy</cp:lastModifiedBy>
  <cp:revision>2</cp:revision>
  <dcterms:created xsi:type="dcterms:W3CDTF">2020-01-28T18:43:00Z</dcterms:created>
  <dcterms:modified xsi:type="dcterms:W3CDTF">2020-01-28T18:43:00Z</dcterms:modified>
</cp:coreProperties>
</file>